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6" w:rsidRPr="008B3726" w:rsidRDefault="008B3726" w:rsidP="008B3726">
      <w:pPr>
        <w:tabs>
          <w:tab w:val="left" w:pos="3765"/>
        </w:tabs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B3726">
        <w:rPr>
          <w:rFonts w:ascii="Bookman Old Style" w:hAnsi="Bookman Old Style"/>
          <w:b/>
          <w:sz w:val="24"/>
          <w:szCs w:val="24"/>
        </w:rPr>
        <w:t xml:space="preserve">CORSO DI ALTA FORMAZIONE IN RIABILITAZIONE PSICOSOCIALE </w:t>
      </w:r>
    </w:p>
    <w:p w:rsidR="005546DF" w:rsidRDefault="005546DF" w:rsidP="005546DF">
      <w:pPr>
        <w:tabs>
          <w:tab w:val="left" w:pos="3765"/>
        </w:tabs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8B3726" w:rsidRDefault="00B00697" w:rsidP="005546DF">
      <w:pPr>
        <w:tabs>
          <w:tab w:val="left" w:pos="3765"/>
        </w:tabs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21febbraio al 03 ottobre 2015</w:t>
      </w:r>
    </w:p>
    <w:p w:rsidR="008B3726" w:rsidRDefault="008B3726" w:rsidP="005546DF">
      <w:pPr>
        <w:tabs>
          <w:tab w:val="left" w:pos="3765"/>
        </w:tabs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B3726">
        <w:rPr>
          <w:rFonts w:ascii="Bookman Old Style" w:hAnsi="Bookman Old Style"/>
          <w:b/>
          <w:sz w:val="24"/>
          <w:szCs w:val="24"/>
        </w:rPr>
        <w:t xml:space="preserve">Istituto di Psicoterapia </w:t>
      </w:r>
      <w:r w:rsidR="00B00697">
        <w:rPr>
          <w:rFonts w:ascii="Bookman Old Style" w:hAnsi="Bookman Old Style"/>
          <w:b/>
          <w:sz w:val="24"/>
          <w:szCs w:val="24"/>
        </w:rPr>
        <w:t xml:space="preserve">METAFORA sede di Bari </w:t>
      </w:r>
      <w:r w:rsidRPr="008B3726">
        <w:rPr>
          <w:rFonts w:ascii="Bookman Old Style" w:hAnsi="Bookman Old Style"/>
          <w:b/>
          <w:sz w:val="24"/>
          <w:szCs w:val="24"/>
        </w:rPr>
        <w:t xml:space="preserve"> </w:t>
      </w:r>
    </w:p>
    <w:p w:rsidR="00EF2D14" w:rsidRPr="006424BB" w:rsidRDefault="00EF2D14" w:rsidP="00622958">
      <w:pPr>
        <w:tabs>
          <w:tab w:val="left" w:pos="3765"/>
        </w:tabs>
        <w:spacing w:line="276" w:lineRule="auto"/>
        <w:jc w:val="center"/>
        <w:rPr>
          <w:rFonts w:ascii="Anime Ace" w:hAnsi="Anime Ace"/>
          <w:b/>
          <w:sz w:val="18"/>
          <w:szCs w:val="18"/>
        </w:rPr>
      </w:pPr>
    </w:p>
    <w:p w:rsidR="00EF2D14" w:rsidRPr="003E1B11" w:rsidRDefault="006F09B8" w:rsidP="003E1B11">
      <w:pPr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Si prega di compilare in modo leggibile ed in ogni parte!</w:t>
      </w:r>
    </w:p>
    <w:tbl>
      <w:tblPr>
        <w:tblW w:w="111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108"/>
        <w:gridCol w:w="576"/>
        <w:gridCol w:w="614"/>
        <w:gridCol w:w="614"/>
        <w:gridCol w:w="214"/>
        <w:gridCol w:w="370"/>
        <w:gridCol w:w="576"/>
        <w:gridCol w:w="576"/>
        <w:gridCol w:w="83"/>
        <w:gridCol w:w="495"/>
        <w:gridCol w:w="576"/>
        <w:gridCol w:w="497"/>
        <w:gridCol w:w="81"/>
        <w:gridCol w:w="576"/>
        <w:gridCol w:w="457"/>
        <w:gridCol w:w="120"/>
        <w:gridCol w:w="576"/>
        <w:gridCol w:w="556"/>
        <w:gridCol w:w="21"/>
        <w:gridCol w:w="460"/>
        <w:gridCol w:w="116"/>
        <w:gridCol w:w="136"/>
        <w:gridCol w:w="252"/>
        <w:gridCol w:w="188"/>
        <w:gridCol w:w="64"/>
        <w:gridCol w:w="252"/>
        <w:gridCol w:w="252"/>
        <w:gridCol w:w="19"/>
      </w:tblGrid>
      <w:tr w:rsidR="00F30E49" w:rsidRPr="00F30E49" w:rsidTr="00EC5176">
        <w:trPr>
          <w:trHeight w:val="495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49" w:rsidRPr="00F30E49" w:rsidRDefault="00F30E49" w:rsidP="00630ACF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F30E49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CODICE FISCALE: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9" w:rsidRPr="00F30E49" w:rsidRDefault="00F30E49" w:rsidP="00630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E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4670" w:rsidRPr="00084670" w:rsidTr="00EC5176">
        <w:trPr>
          <w:trHeight w:val="45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COGNOME: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084670" w:rsidRPr="00084670" w:rsidTr="00EC5176">
        <w:trPr>
          <w:trHeight w:val="45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NATO A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IL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70" w:rsidRPr="00084670" w:rsidRDefault="00084670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EC5176" w:rsidRPr="00084670" w:rsidTr="00EC5176">
        <w:trPr>
          <w:trHeight w:val="45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176" w:rsidRPr="00084670" w:rsidRDefault="00EC5176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CITTA'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LAVORATIVA</w:t>
            </w: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681C62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  <w:r w:rsidRPr="00EC517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PROVINCIA: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681C62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681C62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CAP</w:t>
            </w: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EC5176" w:rsidRPr="00084670" w:rsidTr="00EC5176">
        <w:trPr>
          <w:trHeight w:val="45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76" w:rsidRPr="00084670" w:rsidRDefault="00EC5176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CELL: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76" w:rsidRPr="00084670" w:rsidRDefault="00EC5176" w:rsidP="00084670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08467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EC5176" w:rsidRPr="003E1B11" w:rsidTr="00681C62">
        <w:trPr>
          <w:gridAfter w:val="1"/>
          <w:wAfter w:w="19" w:type="dxa"/>
          <w:trHeight w:val="4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76" w:rsidRPr="003E1B11" w:rsidRDefault="00EC5176" w:rsidP="00681C62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PARTITA IVA:</w:t>
            </w:r>
          </w:p>
        </w:tc>
        <w:tc>
          <w:tcPr>
            <w:tcW w:w="81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76" w:rsidRPr="003E1B11" w:rsidRDefault="00EC5176" w:rsidP="00681C62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76" w:rsidRPr="003E1B11" w:rsidRDefault="00EC5176" w:rsidP="00681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176" w:rsidRPr="003E1B11" w:rsidRDefault="00EC5176" w:rsidP="00681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B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176" w:rsidRPr="003E1B11" w:rsidRDefault="00EC5176" w:rsidP="00681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B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176" w:rsidRPr="003E1B11" w:rsidRDefault="00EC5176" w:rsidP="00681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B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76" w:rsidRPr="003E1B11" w:rsidRDefault="00EC5176" w:rsidP="00681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B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5176" w:rsidRPr="00EF3892" w:rsidTr="008B3726">
        <w:trPr>
          <w:trHeight w:val="405"/>
        </w:trPr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76" w:rsidRPr="00EF3892" w:rsidRDefault="00EC5176" w:rsidP="00630ACF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F3892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DISCIPLINA DI RIFERIMENTO: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76" w:rsidRPr="00EF3892" w:rsidRDefault="008B3726" w:rsidP="002518BF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MEDICI</w:t>
            </w:r>
          </w:p>
        </w:tc>
        <w:tc>
          <w:tcPr>
            <w:tcW w:w="7299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26" w:rsidRDefault="00EC5176" w:rsidP="002518BF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1307AA">
              <w:rPr>
                <w:rFonts w:ascii="Bookman Old Style" w:hAnsi="Bookman Old Style" w:cs="Arial"/>
                <w:sz w:val="18"/>
                <w:szCs w:val="18"/>
              </w:rPr>
              <w:t>□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B3726" w:rsidRPr="008B372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MEDICINA GENERALE  </w:t>
            </w:r>
            <w:r w:rsidR="008B372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</w:t>
            </w:r>
            <w:r w:rsidR="008B3726" w:rsidRPr="008B3726">
              <w:rPr>
                <w:rFonts w:ascii="Bookman Old Style" w:hAnsi="Bookman Old Style" w:cs="Arial"/>
                <w:sz w:val="18"/>
                <w:szCs w:val="18"/>
              </w:rPr>
              <w:t xml:space="preserve">□ </w:t>
            </w:r>
            <w:r w:rsidR="008B3726" w:rsidRPr="008B3726">
              <w:rPr>
                <w:rFonts w:ascii="Bookman Old Style" w:hAnsi="Bookman Old Style"/>
              </w:rPr>
              <w:t>PSICHIATRI</w:t>
            </w:r>
            <w:r w:rsidR="008B3726" w:rsidRPr="008B372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r w:rsidR="008B372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</w:t>
            </w:r>
          </w:p>
          <w:p w:rsidR="00EC5176" w:rsidRPr="00EF3892" w:rsidRDefault="008B3726" w:rsidP="002518BF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8B3726">
              <w:rPr>
                <w:rFonts w:ascii="Bookman Old Style" w:hAnsi="Bookman Old Style" w:cs="Arial"/>
                <w:sz w:val="18"/>
                <w:szCs w:val="18"/>
              </w:rPr>
              <w:t>□</w:t>
            </w:r>
            <w:r w:rsidRPr="008B372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</w:t>
            </w:r>
            <w:r w:rsidRPr="008B3726">
              <w:rPr>
                <w:rFonts w:ascii="Bookman Old Style" w:hAnsi="Bookman Old Style"/>
              </w:rPr>
              <w:t>NEUROPSICHIATRI INFANTILI</w:t>
            </w:r>
            <w:r w:rsidRPr="00EF3892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8B3726" w:rsidRPr="00EF3892" w:rsidTr="008B3726">
        <w:trPr>
          <w:trHeight w:val="425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6" w:rsidRPr="00EF3892" w:rsidRDefault="008B3726" w:rsidP="00630ACF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874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726" w:rsidRPr="00EF3892" w:rsidRDefault="008B3726" w:rsidP="008B3726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1307AA">
              <w:rPr>
                <w:rFonts w:ascii="Bookman Old Style" w:hAnsi="Bookman Old Style" w:cs="Arial"/>
                <w:sz w:val="18"/>
                <w:szCs w:val="18"/>
              </w:rPr>
              <w:t>□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PSICOLOGI (PSICOTERAPEUTI)       </w:t>
            </w:r>
            <w:r w:rsidRPr="001307AA">
              <w:rPr>
                <w:rFonts w:ascii="Bookman Old Style" w:hAnsi="Bookman Old Style" w:cs="Arial"/>
                <w:sz w:val="18"/>
                <w:szCs w:val="18"/>
              </w:rPr>
              <w:t>□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EDUCATORI PROFESSIONALI</w:t>
            </w:r>
          </w:p>
        </w:tc>
      </w:tr>
      <w:tr w:rsidR="00EC5176" w:rsidRPr="00EF3892" w:rsidTr="008B3726">
        <w:trPr>
          <w:trHeight w:val="425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76" w:rsidRPr="00EF3892" w:rsidRDefault="00EC5176" w:rsidP="00630ACF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874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76" w:rsidRPr="00EF3892" w:rsidRDefault="008B3726" w:rsidP="008B3726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1307AA">
              <w:rPr>
                <w:rFonts w:ascii="Bookman Old Style" w:hAnsi="Bookman Old Style" w:cs="Arial"/>
                <w:sz w:val="18"/>
                <w:szCs w:val="18"/>
              </w:rPr>
              <w:t>□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8B372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TECNICI DELLA RIABILITAZIONE PSICHIATRICA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r w:rsidRPr="001307AA">
              <w:rPr>
                <w:rFonts w:ascii="Bookman Old Style" w:hAnsi="Bookman Old Style" w:cs="Arial"/>
                <w:sz w:val="18"/>
                <w:szCs w:val="18"/>
              </w:rPr>
              <w:t>□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ASSISTENTI SOCIALI</w:t>
            </w:r>
          </w:p>
        </w:tc>
      </w:tr>
    </w:tbl>
    <w:p w:rsidR="00EC5176" w:rsidRDefault="00EC5176" w:rsidP="00622958">
      <w:pPr>
        <w:pStyle w:val="Default"/>
        <w:jc w:val="center"/>
        <w:rPr>
          <w:rFonts w:ascii="Verdana" w:hAnsi="Verdana"/>
          <w:b/>
          <w:bCs/>
          <w:i/>
          <w:iCs/>
          <w:color w:val="C00000"/>
          <w:sz w:val="22"/>
          <w:szCs w:val="22"/>
        </w:rPr>
      </w:pPr>
    </w:p>
    <w:p w:rsidR="003C6147" w:rsidRPr="00EC5176" w:rsidRDefault="00EC5176" w:rsidP="00EC5176">
      <w:pPr>
        <w:spacing w:line="360" w:lineRule="auto"/>
        <w:rPr>
          <w:rFonts w:ascii="Bookman Old Style" w:hAnsi="Bookman Old Style"/>
          <w:i/>
          <w:iCs/>
          <w:sz w:val="16"/>
          <w:szCs w:val="16"/>
          <w:u w:val="single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C5176">
        <w:rPr>
          <w:rFonts w:ascii="Bookman Old Style" w:hAnsi="Bookman Old Style" w:cs="Calibri"/>
          <w:b/>
          <w:bCs/>
          <w:color w:val="000000"/>
          <w:sz w:val="18"/>
          <w:szCs w:val="18"/>
          <w:u w:val="single"/>
        </w:rPr>
        <w:t>QUOTA DI ISCRIZIONE</w:t>
      </w:r>
      <w:r w:rsidR="003C6147" w:rsidRPr="00EC5176">
        <w:rPr>
          <w:rFonts w:ascii="Bookman Old Style" w:hAnsi="Bookman Old Style"/>
          <w:i/>
          <w:iCs/>
          <w:sz w:val="16"/>
          <w:szCs w:val="16"/>
          <w:u w:val="single"/>
        </w:rPr>
        <w:t xml:space="preserve">     </w:t>
      </w:r>
    </w:p>
    <w:tbl>
      <w:tblPr>
        <w:tblW w:w="111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22"/>
      </w:tblGrid>
      <w:tr w:rsidR="003E1B11" w:rsidRPr="003E1B11" w:rsidTr="00480076">
        <w:trPr>
          <w:trHeight w:val="435"/>
        </w:trPr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B11" w:rsidRPr="003E1B11" w:rsidRDefault="00EC5176" w:rsidP="008B3726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07971">
              <w:rPr>
                <w:rFonts w:ascii="Bookman Old Style" w:hAnsi="Bookman Old Style" w:cs="Arial"/>
                <w:sz w:val="18"/>
                <w:szCs w:val="18"/>
              </w:rPr>
              <w:t>□</w:t>
            </w:r>
            <w:r w:rsidR="003252E1">
              <w:rPr>
                <w:rFonts w:ascii="Bookman Old Style" w:hAnsi="Bookman Old Style" w:cs="Arial"/>
                <w:sz w:val="18"/>
                <w:szCs w:val="18"/>
              </w:rPr>
              <w:t xml:space="preserve"> € </w:t>
            </w:r>
            <w:r w:rsidR="00B00697">
              <w:rPr>
                <w:rFonts w:ascii="Bookman Old Style" w:hAnsi="Bookman Old Style" w:cs="Arial"/>
                <w:sz w:val="18"/>
                <w:szCs w:val="18"/>
              </w:rPr>
              <w:t>450</w:t>
            </w:r>
            <w:r w:rsidR="000B5C88">
              <w:rPr>
                <w:rFonts w:ascii="Bookman Old Style" w:hAnsi="Bookman Old Style" w:cs="Arial"/>
                <w:sz w:val="18"/>
                <w:szCs w:val="18"/>
              </w:rPr>
              <w:t>,</w:t>
            </w:r>
            <w:r w:rsidR="00DC20C0">
              <w:rPr>
                <w:rFonts w:ascii="Bookman Old Style" w:hAnsi="Bookman Old Style" w:cs="Arial"/>
                <w:sz w:val="18"/>
                <w:szCs w:val="18"/>
              </w:rPr>
              <w:t>00</w:t>
            </w:r>
          </w:p>
        </w:tc>
      </w:tr>
      <w:tr w:rsidR="00EC5176" w:rsidRPr="003E1B11" w:rsidTr="00480076">
        <w:trPr>
          <w:trHeight w:val="58"/>
        </w:trPr>
        <w:tc>
          <w:tcPr>
            <w:tcW w:w="1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76" w:rsidRPr="003E1B11" w:rsidRDefault="00EC5176" w:rsidP="003E1B11">
            <w:pPr>
              <w:rPr>
                <w:rFonts w:ascii="Bookman Old Style" w:hAnsi="Bookman Old Style" w:cs="Calibri"/>
                <w:color w:val="000000"/>
                <w:sz w:val="6"/>
                <w:szCs w:val="6"/>
                <w:u w:val="single"/>
              </w:rPr>
            </w:pPr>
          </w:p>
        </w:tc>
      </w:tr>
      <w:tr w:rsidR="00EC5176" w:rsidRPr="00EC5176" w:rsidTr="00480076">
        <w:trPr>
          <w:trHeight w:val="585"/>
        </w:trPr>
        <w:tc>
          <w:tcPr>
            <w:tcW w:w="1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76" w:rsidRPr="00EC5176" w:rsidRDefault="00EC5176" w:rsidP="0089524B">
            <w:pPr>
              <w:rPr>
                <w:rFonts w:ascii="Bookman Old Style" w:hAnsi="Bookman Old Style" w:cs="Calibri"/>
                <w:b/>
                <w:color w:val="000000"/>
                <w:sz w:val="6"/>
                <w:szCs w:val="6"/>
                <w:u w:val="single"/>
              </w:rPr>
            </w:pPr>
          </w:p>
        </w:tc>
      </w:tr>
    </w:tbl>
    <w:p w:rsidR="002518BF" w:rsidRPr="00222537" w:rsidRDefault="002518BF" w:rsidP="00222537">
      <w:pPr>
        <w:spacing w:line="360" w:lineRule="auto"/>
        <w:rPr>
          <w:rFonts w:ascii="Bookman Old Style" w:hAnsi="Bookman Old Style"/>
          <w:i/>
          <w:iCs/>
          <w:sz w:val="16"/>
          <w:szCs w:val="16"/>
        </w:rPr>
      </w:pPr>
    </w:p>
    <w:p w:rsidR="003C6147" w:rsidRDefault="00222537" w:rsidP="003C6147">
      <w:pPr>
        <w:spacing w:line="360" w:lineRule="auto"/>
        <w:rPr>
          <w:rFonts w:ascii="Bookman Old Style" w:hAnsi="Bookman Old Style"/>
          <w:i/>
          <w:iCs/>
          <w:sz w:val="16"/>
          <w:szCs w:val="16"/>
        </w:rPr>
      </w:pPr>
      <w:r w:rsidRPr="008B3726">
        <w:rPr>
          <w:rFonts w:ascii="Bookman Old Style" w:hAnsi="Bookman Old Style"/>
          <w:i/>
          <w:iCs/>
          <w:sz w:val="16"/>
          <w:szCs w:val="16"/>
          <w:highlight w:val="yellow"/>
        </w:rPr>
        <w:t>Le domande dovranno essere inoltrate alla Segreteria Organizzativa entro</w:t>
      </w:r>
      <w:r w:rsidR="00101A77">
        <w:rPr>
          <w:rFonts w:ascii="Bookman Old Style" w:hAnsi="Bookman Old Style"/>
          <w:i/>
          <w:iCs/>
          <w:sz w:val="16"/>
          <w:szCs w:val="16"/>
          <w:highlight w:val="yellow"/>
        </w:rPr>
        <w:t xml:space="preserve"> il </w:t>
      </w:r>
      <w:r w:rsidR="00B00697">
        <w:rPr>
          <w:rFonts w:ascii="Bookman Old Style" w:hAnsi="Bookman Old Style"/>
          <w:i/>
          <w:iCs/>
          <w:sz w:val="16"/>
          <w:szCs w:val="16"/>
          <w:highlight w:val="yellow"/>
        </w:rPr>
        <w:t>31</w:t>
      </w:r>
      <w:r w:rsidR="00101A77">
        <w:rPr>
          <w:rFonts w:ascii="Bookman Old Style" w:hAnsi="Bookman Old Style"/>
          <w:i/>
          <w:iCs/>
          <w:sz w:val="16"/>
          <w:szCs w:val="16"/>
          <w:highlight w:val="yellow"/>
        </w:rPr>
        <w:t xml:space="preserve"> Gennaio </w:t>
      </w:r>
      <w:r w:rsidRPr="008B3726">
        <w:rPr>
          <w:rFonts w:ascii="Bookman Old Style" w:hAnsi="Bookman Old Style"/>
          <w:i/>
          <w:iCs/>
          <w:sz w:val="16"/>
          <w:szCs w:val="16"/>
          <w:highlight w:val="yellow"/>
        </w:rPr>
        <w:t xml:space="preserve">a mezzo fax al n. </w:t>
      </w:r>
      <w:r w:rsidR="00DC20C0">
        <w:rPr>
          <w:rFonts w:ascii="Bookman Old Style" w:hAnsi="Bookman Old Style"/>
          <w:i/>
          <w:iCs/>
          <w:sz w:val="16"/>
          <w:szCs w:val="16"/>
          <w:highlight w:val="yellow"/>
        </w:rPr>
        <w:t xml:space="preserve">080 5743422 </w:t>
      </w:r>
      <w:r w:rsidRPr="008B3726">
        <w:rPr>
          <w:rFonts w:ascii="Bookman Old Style" w:hAnsi="Bookman Old Style"/>
          <w:i/>
          <w:iCs/>
          <w:sz w:val="16"/>
          <w:szCs w:val="16"/>
          <w:highlight w:val="yellow"/>
        </w:rPr>
        <w:t xml:space="preserve">oppure a mezzo e-mail all’indirizzo </w:t>
      </w:r>
      <w:hyperlink r:id="rId7" w:history="1">
        <w:r w:rsidR="00B00697" w:rsidRPr="00724DF6">
          <w:rPr>
            <w:rStyle w:val="Collegamentoipertestuale"/>
            <w:rFonts w:ascii="Bookman Old Style" w:hAnsi="Bookman Old Style"/>
            <w:i/>
            <w:iCs/>
            <w:sz w:val="16"/>
            <w:szCs w:val="16"/>
            <w:highlight w:val="yellow"/>
          </w:rPr>
          <w:t>bari@istitutometafora.it</w:t>
        </w:r>
      </w:hyperlink>
      <w:r w:rsidR="00B00697">
        <w:rPr>
          <w:rFonts w:ascii="Bookman Old Style" w:hAnsi="Bookman Old Style"/>
          <w:i/>
          <w:iCs/>
          <w:sz w:val="16"/>
          <w:szCs w:val="16"/>
          <w:highlight w:val="yellow"/>
        </w:rPr>
        <w:t xml:space="preserve"> </w:t>
      </w:r>
      <w:r w:rsidR="003E1B11" w:rsidRPr="008B3726">
        <w:rPr>
          <w:rFonts w:ascii="Bookman Old Style" w:hAnsi="Bookman Old Style"/>
          <w:i/>
          <w:iCs/>
          <w:sz w:val="16"/>
          <w:szCs w:val="16"/>
          <w:highlight w:val="yellow"/>
        </w:rPr>
        <w:t xml:space="preserve"> Qualora si sia raggiunto il numero massimo di partecipanti previsto verrà fornita comunicazione all’interessato.</w:t>
      </w:r>
    </w:p>
    <w:p w:rsidR="003E1B11" w:rsidRDefault="003E1B11" w:rsidP="003C6147">
      <w:pPr>
        <w:spacing w:line="360" w:lineRule="auto"/>
        <w:rPr>
          <w:rFonts w:ascii="Bookman Old Style" w:hAnsi="Bookman Old Style"/>
          <w:i/>
          <w:iCs/>
          <w:sz w:val="16"/>
          <w:szCs w:val="16"/>
        </w:rPr>
      </w:pPr>
    </w:p>
    <w:p w:rsidR="003E1B11" w:rsidRPr="003E1B11" w:rsidRDefault="003E1B11" w:rsidP="003C6147">
      <w:pPr>
        <w:spacing w:line="360" w:lineRule="auto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3C6147">
        <w:rPr>
          <w:rFonts w:ascii="Bookman Old Style" w:hAnsi="Bookman Old Style"/>
          <w:i/>
          <w:iCs/>
          <w:sz w:val="18"/>
          <w:szCs w:val="18"/>
        </w:rPr>
        <w:t>Firma    _______________________________________</w:t>
      </w:r>
    </w:p>
    <w:p w:rsidR="003C6147" w:rsidRDefault="003C6147" w:rsidP="00CA3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CenturyGothic-Italic"/>
          <w:b/>
          <w:i/>
          <w:iCs/>
          <w:sz w:val="14"/>
          <w:szCs w:val="14"/>
        </w:rPr>
      </w:pPr>
    </w:p>
    <w:p w:rsidR="008A1303" w:rsidRPr="00CA3183" w:rsidRDefault="008A1303" w:rsidP="00CA3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CenturyGothic-Italic"/>
          <w:b/>
          <w:i/>
          <w:iCs/>
          <w:sz w:val="14"/>
          <w:szCs w:val="14"/>
        </w:rPr>
      </w:pPr>
    </w:p>
    <w:sectPr w:rsidR="008A1303" w:rsidRPr="00CA3183" w:rsidSect="006F09B8">
      <w:headerReference w:type="default" r:id="rId8"/>
      <w:footerReference w:type="default" r:id="rId9"/>
      <w:pgSz w:w="11906" w:h="16838"/>
      <w:pgMar w:top="787" w:right="424" w:bottom="284" w:left="426" w:header="426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77" w:rsidRDefault="002D7577" w:rsidP="00A82A85">
      <w:r>
        <w:separator/>
      </w:r>
    </w:p>
  </w:endnote>
  <w:endnote w:type="continuationSeparator" w:id="0">
    <w:p w:rsidR="002D7577" w:rsidRDefault="002D7577" w:rsidP="00A8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ime Ac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Omega">
    <w:altName w:val="Vodafone Ex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B8" w:rsidRPr="006F09B8" w:rsidRDefault="006F09B8" w:rsidP="006F09B8">
    <w:pPr>
      <w:jc w:val="center"/>
      <w:rPr>
        <w:rFonts w:ascii="Arial" w:hAnsi="Arial" w:cs="Arial"/>
        <w:b/>
        <w:color w:val="3366CC"/>
        <w:sz w:val="16"/>
        <w:szCs w:val="16"/>
      </w:rPr>
    </w:pPr>
  </w:p>
  <w:p w:rsidR="008B3726" w:rsidRDefault="008B3726" w:rsidP="006F09B8">
    <w:pPr>
      <w:jc w:val="center"/>
      <w:rPr>
        <w:rFonts w:ascii="CG Omega" w:hAnsi="CG Omega" w:cs="Arial"/>
        <w:b/>
        <w:color w:val="365F91"/>
        <w:sz w:val="16"/>
        <w:szCs w:val="16"/>
      </w:rPr>
    </w:pPr>
  </w:p>
  <w:p w:rsidR="006F09B8" w:rsidRPr="006F09B8" w:rsidRDefault="006F09B8" w:rsidP="006F09B8">
    <w:pPr>
      <w:jc w:val="center"/>
      <w:rPr>
        <w:rFonts w:ascii="CG Omega" w:hAnsi="CG Omega" w:cs="Arial"/>
        <w:b/>
        <w:color w:val="365F91"/>
        <w:sz w:val="16"/>
        <w:szCs w:val="16"/>
      </w:rPr>
    </w:pPr>
    <w:r w:rsidRPr="006F09B8">
      <w:rPr>
        <w:rFonts w:ascii="CG Omega" w:hAnsi="CG Omega" w:cs="Arial"/>
        <w:b/>
        <w:color w:val="365F91"/>
        <w:sz w:val="16"/>
        <w:szCs w:val="16"/>
      </w:rPr>
      <w:t>PROVIDER ECM</w:t>
    </w:r>
  </w:p>
  <w:p w:rsidR="006F09B8" w:rsidRPr="006F09B8" w:rsidRDefault="005546DF" w:rsidP="003E1B11">
    <w:pPr>
      <w:tabs>
        <w:tab w:val="center" w:pos="4819"/>
        <w:tab w:val="right" w:pos="9638"/>
      </w:tabs>
      <w:jc w:val="center"/>
      <w:rPr>
        <w:color w:val="365F91"/>
        <w:sz w:val="24"/>
        <w:szCs w:val="24"/>
      </w:rPr>
    </w:pPr>
    <w:r>
      <w:rPr>
        <w:noProof/>
        <w:color w:val="365F91"/>
        <w:sz w:val="24"/>
        <w:szCs w:val="24"/>
      </w:rPr>
      <w:drawing>
        <wp:inline distT="0" distB="0" distL="0" distR="0">
          <wp:extent cx="1219200" cy="4813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9B8" w:rsidRPr="006F09B8" w:rsidRDefault="006F09B8" w:rsidP="006F09B8">
    <w:pPr>
      <w:jc w:val="center"/>
      <w:rPr>
        <w:rFonts w:ascii="CG Omega" w:hAnsi="CG Omega" w:cs="Arial"/>
        <w:color w:val="365F91"/>
        <w:sz w:val="16"/>
        <w:szCs w:val="16"/>
      </w:rPr>
    </w:pPr>
    <w:r w:rsidRPr="006F09B8">
      <w:rPr>
        <w:rFonts w:ascii="CG Omega" w:hAnsi="CG Omega" w:cs="Arial"/>
        <w:color w:val="365F91"/>
        <w:sz w:val="16"/>
        <w:szCs w:val="16"/>
      </w:rPr>
      <w:t>Italiana Congressi s.r.l.</w:t>
    </w:r>
  </w:p>
  <w:p w:rsidR="006F09B8" w:rsidRPr="006F09B8" w:rsidRDefault="006F09B8" w:rsidP="006F09B8">
    <w:pPr>
      <w:jc w:val="center"/>
      <w:rPr>
        <w:rFonts w:ascii="CG Omega" w:hAnsi="CG Omega" w:cs="Arial"/>
        <w:color w:val="365F91"/>
        <w:sz w:val="16"/>
        <w:szCs w:val="16"/>
      </w:rPr>
    </w:pPr>
    <w:r w:rsidRPr="006F09B8">
      <w:rPr>
        <w:rFonts w:ascii="CG Omega" w:hAnsi="CG Omega" w:cs="Arial"/>
        <w:color w:val="365F91"/>
        <w:sz w:val="16"/>
        <w:szCs w:val="16"/>
      </w:rPr>
      <w:t xml:space="preserve">Via </w:t>
    </w:r>
    <w:r>
      <w:rPr>
        <w:rFonts w:ascii="CG Omega" w:hAnsi="CG Omega" w:cs="Arial"/>
        <w:color w:val="365F91"/>
        <w:sz w:val="16"/>
        <w:szCs w:val="16"/>
      </w:rPr>
      <w:t>Saverio Francesco Abbrescia 102,</w:t>
    </w:r>
    <w:r w:rsidRPr="006F09B8">
      <w:rPr>
        <w:rFonts w:ascii="CG Omega" w:hAnsi="CG Omega" w:cs="Arial"/>
        <w:color w:val="365F91"/>
        <w:sz w:val="16"/>
        <w:szCs w:val="16"/>
      </w:rPr>
      <w:t xml:space="preserve"> 70124 Bari; </w:t>
    </w:r>
    <w:hyperlink r:id="rId2" w:history="1">
      <w:r w:rsidRPr="006F09B8">
        <w:rPr>
          <w:rFonts w:ascii="CG Omega" w:hAnsi="CG Omega" w:cs="Arial"/>
          <w:color w:val="365F91"/>
          <w:sz w:val="16"/>
          <w:szCs w:val="16"/>
        </w:rPr>
        <w:t>www.italianacongressi.it</w:t>
      </w:r>
    </w:hyperlink>
    <w:r w:rsidRPr="006F09B8">
      <w:rPr>
        <w:rFonts w:ascii="CG Omega" w:hAnsi="CG Omega" w:cs="Arial"/>
        <w:color w:val="365F91"/>
        <w:sz w:val="16"/>
        <w:szCs w:val="16"/>
      </w:rPr>
      <w:t xml:space="preserve">; </w:t>
    </w:r>
    <w:r w:rsidR="00C36B38">
      <w:rPr>
        <w:rFonts w:ascii="CG Omega" w:hAnsi="CG Omega" w:cs="Arial"/>
        <w:noProof/>
        <w:color w:val="365F91"/>
        <w:sz w:val="16"/>
        <w:szCs w:val="16"/>
      </w:rPr>
      <w:pict>
        <v:line id="Connettore 1 2" o:spid="_x0000_s30721" style="position:absolute;left:0;text-align:left;z-index:251659264;visibility:visible;mso-position-horizontal-relative:text;mso-position-vertical-relative:page" from="0,833.25pt" to="498.55pt,8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" strokecolor="#36c" strokeweight="3pt">
          <v:stroke opacity="60395f"/>
          <w10:wrap anchory="page"/>
        </v:line>
      </w:pict>
    </w:r>
    <w:hyperlink r:id="rId3" w:history="1">
      <w:r w:rsidRPr="006F09B8">
        <w:rPr>
          <w:rFonts w:ascii="CG Omega" w:hAnsi="CG Omega" w:cs="Arial"/>
          <w:color w:val="365F91"/>
          <w:sz w:val="16"/>
          <w:szCs w:val="16"/>
        </w:rPr>
        <w:t>segreteria@italianacongressi.it</w:t>
      </w:r>
    </w:hyperlink>
  </w:p>
  <w:p w:rsidR="006F09B8" w:rsidRDefault="006F09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77" w:rsidRDefault="002D7577" w:rsidP="00A82A85">
      <w:r>
        <w:separator/>
      </w:r>
    </w:p>
  </w:footnote>
  <w:footnote w:type="continuationSeparator" w:id="0">
    <w:p w:rsidR="002D7577" w:rsidRDefault="002D7577" w:rsidP="00A82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76" w:rsidRDefault="00480076" w:rsidP="00A82A85">
    <w:pPr>
      <w:keepNext/>
      <w:keepLines/>
      <w:jc w:val="center"/>
      <w:outlineLvl w:val="0"/>
      <w:rPr>
        <w:rFonts w:ascii="Bookman Old Style" w:hAnsi="Bookman Old Style" w:cs="Arial"/>
        <w:b/>
        <w:i/>
        <w:color w:val="3366CC"/>
      </w:rPr>
    </w:pPr>
  </w:p>
  <w:p w:rsidR="00480076" w:rsidRDefault="00480076" w:rsidP="00A82A85">
    <w:pPr>
      <w:keepNext/>
      <w:keepLines/>
      <w:jc w:val="center"/>
      <w:outlineLvl w:val="0"/>
      <w:rPr>
        <w:rFonts w:ascii="Bookman Old Style" w:hAnsi="Bookman Old Style" w:cs="Arial"/>
        <w:b/>
        <w:i/>
        <w:color w:val="3366CC"/>
      </w:rPr>
    </w:pPr>
  </w:p>
  <w:p w:rsidR="00480076" w:rsidRDefault="00480076" w:rsidP="00A82A85">
    <w:pPr>
      <w:keepNext/>
      <w:keepLines/>
      <w:jc w:val="center"/>
      <w:outlineLvl w:val="0"/>
      <w:rPr>
        <w:rFonts w:ascii="Bookman Old Style" w:hAnsi="Bookman Old Style" w:cs="Arial"/>
        <w:b/>
        <w:i/>
        <w:color w:val="3366CC"/>
      </w:rPr>
    </w:pPr>
  </w:p>
  <w:p w:rsidR="00480076" w:rsidRDefault="00480076" w:rsidP="00A82A85">
    <w:pPr>
      <w:keepNext/>
      <w:keepLines/>
      <w:jc w:val="center"/>
      <w:outlineLvl w:val="0"/>
      <w:rPr>
        <w:rFonts w:ascii="Bookman Old Style" w:hAnsi="Bookman Old Style" w:cs="Arial"/>
        <w:b/>
        <w:i/>
        <w:color w:val="3366CC"/>
      </w:rPr>
    </w:pPr>
  </w:p>
  <w:p w:rsidR="00480076" w:rsidRDefault="00480076" w:rsidP="00A82A85">
    <w:pPr>
      <w:keepNext/>
      <w:keepLines/>
      <w:jc w:val="center"/>
      <w:outlineLvl w:val="0"/>
      <w:rPr>
        <w:rFonts w:ascii="Bookman Old Style" w:hAnsi="Bookman Old Style" w:cs="Arial"/>
        <w:b/>
        <w:i/>
        <w:color w:val="3366CC"/>
      </w:rPr>
    </w:pPr>
  </w:p>
  <w:p w:rsidR="00480076" w:rsidRDefault="00480076" w:rsidP="00A82A85">
    <w:pPr>
      <w:keepNext/>
      <w:keepLines/>
      <w:jc w:val="center"/>
      <w:outlineLvl w:val="0"/>
      <w:rPr>
        <w:rFonts w:ascii="Bookman Old Style" w:hAnsi="Bookman Old Style" w:cs="Arial"/>
        <w:b/>
        <w:i/>
        <w:color w:val="3366CC"/>
      </w:rPr>
    </w:pPr>
  </w:p>
  <w:p w:rsidR="00480076" w:rsidRDefault="00480076" w:rsidP="00A82A85">
    <w:pPr>
      <w:keepNext/>
      <w:keepLines/>
      <w:jc w:val="center"/>
      <w:outlineLvl w:val="0"/>
      <w:rPr>
        <w:rFonts w:ascii="Bookman Old Style" w:hAnsi="Bookman Old Style" w:cs="Arial"/>
        <w:b/>
        <w:i/>
        <w:color w:val="3366CC"/>
      </w:rPr>
    </w:pPr>
  </w:p>
  <w:p w:rsidR="00480076" w:rsidRDefault="00480076" w:rsidP="00A82A85">
    <w:pPr>
      <w:keepNext/>
      <w:keepLines/>
      <w:jc w:val="center"/>
      <w:outlineLvl w:val="0"/>
      <w:rPr>
        <w:rFonts w:ascii="Bookman Old Style" w:hAnsi="Bookman Old Style" w:cs="Arial"/>
        <w:b/>
        <w:i/>
        <w:color w:val="3366CC"/>
      </w:rPr>
    </w:pPr>
  </w:p>
  <w:p w:rsidR="00480076" w:rsidRDefault="00480076" w:rsidP="00A82A85">
    <w:pPr>
      <w:keepNext/>
      <w:keepLines/>
      <w:jc w:val="center"/>
      <w:outlineLvl w:val="0"/>
      <w:rPr>
        <w:rFonts w:ascii="Bookman Old Style" w:hAnsi="Bookman Old Style" w:cs="Arial"/>
        <w:b/>
        <w:i/>
        <w:color w:val="3366CC"/>
      </w:rPr>
    </w:pPr>
  </w:p>
  <w:p w:rsidR="00A82A85" w:rsidRPr="006F09B8" w:rsidRDefault="006F09B8" w:rsidP="00A82A85">
    <w:pPr>
      <w:keepNext/>
      <w:keepLines/>
      <w:jc w:val="center"/>
      <w:outlineLvl w:val="0"/>
      <w:rPr>
        <w:rFonts w:ascii="Bookman Old Style" w:hAnsi="Bookman Old Style" w:cs="Arial"/>
        <w:b/>
        <w:i/>
        <w:color w:val="3366CC"/>
      </w:rPr>
    </w:pPr>
    <w:r w:rsidRPr="006F09B8">
      <w:rPr>
        <w:rFonts w:ascii="Bookman Old Style" w:hAnsi="Bookman Old Style" w:cs="Arial"/>
        <w:b/>
        <w:i/>
        <w:color w:val="3366CC"/>
      </w:rPr>
      <w:t>S</w:t>
    </w:r>
    <w:r w:rsidR="00480076">
      <w:rPr>
        <w:rFonts w:ascii="Bookman Old Style" w:hAnsi="Bookman Old Style" w:cs="Arial"/>
        <w:b/>
        <w:i/>
        <w:color w:val="3366CC"/>
      </w:rPr>
      <w:t>C</w:t>
    </w:r>
    <w:r w:rsidRPr="006F09B8">
      <w:rPr>
        <w:rFonts w:ascii="Bookman Old Style" w:hAnsi="Bookman Old Style" w:cs="Arial"/>
        <w:b/>
        <w:i/>
        <w:color w:val="3366CC"/>
      </w:rPr>
      <w:t>HEDA DI PRE-ISCRIZIONE</w:t>
    </w:r>
  </w:p>
  <w:p w:rsidR="00A82A85" w:rsidRDefault="00A82A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76E"/>
    <w:multiLevelType w:val="hybridMultilevel"/>
    <w:tmpl w:val="AF3AE0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hdrShapeDefaults>
    <o:shapedefaults v:ext="edit" spidmax="39938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622958"/>
    <w:rsid w:val="00084670"/>
    <w:rsid w:val="000B5C88"/>
    <w:rsid w:val="00101A77"/>
    <w:rsid w:val="00200031"/>
    <w:rsid w:val="00222537"/>
    <w:rsid w:val="002518BF"/>
    <w:rsid w:val="002863A1"/>
    <w:rsid w:val="002C3D1B"/>
    <w:rsid w:val="002D7577"/>
    <w:rsid w:val="003252E1"/>
    <w:rsid w:val="0034189C"/>
    <w:rsid w:val="00352F02"/>
    <w:rsid w:val="003C6147"/>
    <w:rsid w:val="003E1B11"/>
    <w:rsid w:val="00480076"/>
    <w:rsid w:val="004D0FC7"/>
    <w:rsid w:val="00507971"/>
    <w:rsid w:val="00517077"/>
    <w:rsid w:val="00534B81"/>
    <w:rsid w:val="005546DF"/>
    <w:rsid w:val="00567EBC"/>
    <w:rsid w:val="005C36DA"/>
    <w:rsid w:val="005F0EAF"/>
    <w:rsid w:val="00622958"/>
    <w:rsid w:val="006424BB"/>
    <w:rsid w:val="006E533F"/>
    <w:rsid w:val="006F09B8"/>
    <w:rsid w:val="00794690"/>
    <w:rsid w:val="007F7F28"/>
    <w:rsid w:val="00845E2C"/>
    <w:rsid w:val="0084668D"/>
    <w:rsid w:val="008A1303"/>
    <w:rsid w:val="008B3726"/>
    <w:rsid w:val="009B30CF"/>
    <w:rsid w:val="009E5B9B"/>
    <w:rsid w:val="00A82A85"/>
    <w:rsid w:val="00B00697"/>
    <w:rsid w:val="00B26A27"/>
    <w:rsid w:val="00C36B38"/>
    <w:rsid w:val="00C73D56"/>
    <w:rsid w:val="00CA3183"/>
    <w:rsid w:val="00CC6836"/>
    <w:rsid w:val="00D048F6"/>
    <w:rsid w:val="00DC20C0"/>
    <w:rsid w:val="00E26B6E"/>
    <w:rsid w:val="00E815E9"/>
    <w:rsid w:val="00EC5176"/>
    <w:rsid w:val="00EF2D14"/>
    <w:rsid w:val="00EF3892"/>
    <w:rsid w:val="00F30E49"/>
    <w:rsid w:val="00F601EE"/>
    <w:rsid w:val="00F8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2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0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2A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A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2A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A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1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2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0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2A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A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2A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A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1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i@istitutometafora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talianacongressi.it" TargetMode="External"/><Relationship Id="rId2" Type="http://schemas.openxmlformats.org/officeDocument/2006/relationships/hyperlink" Target="http://www.italianacongress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Metafora</cp:lastModifiedBy>
  <cp:revision>2</cp:revision>
  <cp:lastPrinted>2013-01-03T08:30:00Z</cp:lastPrinted>
  <dcterms:created xsi:type="dcterms:W3CDTF">2015-01-21T10:47:00Z</dcterms:created>
  <dcterms:modified xsi:type="dcterms:W3CDTF">2015-01-21T10:47:00Z</dcterms:modified>
</cp:coreProperties>
</file>